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3DBD1840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00048E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4404BF54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04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048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1A582EB6" w:rsidR="0000048E" w:rsidRPr="0000048E" w:rsidRDefault="0000048E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E05C64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00048E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00048E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00048E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00048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00048E">
        <w:rPr>
          <w:sz w:val="24"/>
          <w:szCs w:val="24"/>
        </w:rPr>
        <w:t xml:space="preserve">1485 </w:t>
      </w:r>
      <w:r w:rsidR="00614292" w:rsidRPr="00406E0F">
        <w:rPr>
          <w:sz w:val="24"/>
          <w:szCs w:val="24"/>
        </w:rPr>
        <w:t>кв</w:t>
      </w:r>
      <w:r w:rsidR="00614292" w:rsidRPr="0000048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00048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00048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00048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00048E">
        <w:rPr>
          <w:sz w:val="24"/>
          <w:szCs w:val="24"/>
        </w:rPr>
        <w:t xml:space="preserve"> 50:28:0090304:873, </w:t>
      </w:r>
      <w:r w:rsidR="00614292" w:rsidRPr="00406E0F">
        <w:rPr>
          <w:sz w:val="24"/>
          <w:szCs w:val="24"/>
        </w:rPr>
        <w:t>категория</w:t>
      </w:r>
      <w:r w:rsidR="00614292" w:rsidRPr="0000048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00048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00048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00048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00048E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00048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00048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00048E">
        <w:rPr>
          <w:sz w:val="24"/>
          <w:szCs w:val="24"/>
        </w:rPr>
        <w:t>: Московская область, г Домодедово, д Татариново, ул 4-я Ступинская, Российская Федерация, гор.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350C65F6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00048E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02AC4CAF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Москва (Домодедово) Приаэродромная территория аэродрома, Аэродром Малино Приаэродромная территория аэродрома.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Частично расположен: Охранная зона ВЛ 10 кВ Ф-1 РТП 23.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21DB236E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00048E">
        <w:t>__</w:t>
      </w:r>
      <w:r w:rsidR="00BC0DA8" w:rsidRPr="00406E0F">
        <w:t xml:space="preserve"> лет</w:t>
      </w:r>
      <w:r w:rsidR="00757406" w:rsidRPr="00406E0F">
        <w:t xml:space="preserve"> </w:t>
      </w:r>
      <w:r w:rsidR="00BC0DA8" w:rsidRPr="00406E0F">
        <w:t>с</w:t>
      </w:r>
      <w:r w:rsidR="00B63980" w:rsidRPr="0000048E">
        <w:rPr>
          <w:rFonts w:eastAsia="Times New Roman"/>
        </w:rPr>
        <w:t xml:space="preserve"> «</w:t>
      </w:r>
      <w:r w:rsidR="0000048E">
        <w:rPr>
          <w:rFonts w:eastAsia="Times New Roman"/>
          <w:noProof/>
        </w:rPr>
        <w:t>__</w:t>
      </w:r>
      <w:r w:rsidR="005C2D18" w:rsidRPr="0000048E">
        <w:rPr>
          <w:rFonts w:eastAsia="Times New Roman"/>
        </w:rPr>
        <w:t>»</w:t>
      </w:r>
      <w:r w:rsidR="00951A83" w:rsidRPr="0000048E">
        <w:rPr>
          <w:rFonts w:eastAsia="Times New Roman"/>
        </w:rPr>
        <w:t xml:space="preserve"> </w:t>
      </w:r>
      <w:r w:rsidR="0000048E">
        <w:rPr>
          <w:rFonts w:eastAsia="Times New Roman"/>
          <w:noProof/>
        </w:rPr>
        <w:t>____</w:t>
      </w:r>
      <w:r w:rsidR="00B63980" w:rsidRPr="0000048E">
        <w:rPr>
          <w:rFonts w:eastAsia="Times New Roman"/>
        </w:rPr>
        <w:t xml:space="preserve"> </w:t>
      </w:r>
      <w:r w:rsidR="0000048E">
        <w:rPr>
          <w:rFonts w:eastAsia="Times New Roman"/>
          <w:noProof/>
        </w:rPr>
        <w:t>20__</w:t>
      </w:r>
      <w:r w:rsidR="00777B39" w:rsidRPr="0000048E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00048E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00048E">
        <w:t xml:space="preserve"> </w:t>
      </w:r>
      <w:r w:rsidR="0000048E" w:rsidRPr="0000048E">
        <w:rPr>
          <w:rFonts w:eastAsia="Times New Roman"/>
        </w:rPr>
        <w:t>«</w:t>
      </w:r>
      <w:r w:rsidR="0000048E">
        <w:rPr>
          <w:rFonts w:eastAsia="Times New Roman"/>
          <w:noProof/>
        </w:rPr>
        <w:t>__</w:t>
      </w:r>
      <w:r w:rsidR="0000048E" w:rsidRPr="0000048E">
        <w:rPr>
          <w:rFonts w:eastAsia="Times New Roman"/>
        </w:rPr>
        <w:t xml:space="preserve">» </w:t>
      </w:r>
      <w:r w:rsidR="0000048E">
        <w:rPr>
          <w:rFonts w:eastAsia="Times New Roman"/>
          <w:noProof/>
        </w:rPr>
        <w:t>____</w:t>
      </w:r>
      <w:r w:rsidR="0000048E" w:rsidRPr="0000048E">
        <w:rPr>
          <w:rFonts w:eastAsia="Times New Roman"/>
        </w:rPr>
        <w:t xml:space="preserve"> </w:t>
      </w:r>
      <w:r w:rsidR="0000048E">
        <w:rPr>
          <w:rFonts w:eastAsia="Times New Roman"/>
          <w:noProof/>
        </w:rPr>
        <w:t>20__</w:t>
      </w:r>
      <w:r w:rsidR="002E2BF6" w:rsidRPr="0000048E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00048E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439BACAC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№160 от 24.02.2009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0B79296E" w:rsidR="008B6048" w:rsidRPr="00406E0F" w:rsidRDefault="0000048E" w:rsidP="008B6048">
      <w:pPr>
        <w:pStyle w:val="ConsPlusNormal"/>
        <w:ind w:firstLine="540"/>
        <w:jc w:val="both"/>
      </w:pPr>
      <w:r>
        <w:t>8.3. Договор, а так</w:t>
      </w:r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00048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0004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00048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0048E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8CE04A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0048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1485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A46E85F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0048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0DFCEC6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00048E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00048E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00048E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00048E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00048E">
        <w:rPr>
          <w:rFonts w:ascii="Times New Roman" w:hAnsi="Times New Roman" w:cs="Times New Roman"/>
          <w:sz w:val="24"/>
          <w:szCs w:val="24"/>
        </w:rPr>
        <w:t>__</w:t>
      </w:r>
      <w:r w:rsidR="0000048E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00048E" w:rsidRPr="00406E0F">
        <w:rPr>
          <w:rFonts w:ascii="Times New Roman" w:hAnsi="Times New Roman" w:cs="Times New Roman"/>
          <w:sz w:val="24"/>
          <w:szCs w:val="24"/>
        </w:rPr>
        <w:t>на</w:t>
      </w:r>
      <w:r w:rsidR="0000048E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00048E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00048E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00048E" w:rsidRPr="00406E0F">
        <w:rPr>
          <w:rFonts w:ascii="Times New Roman" w:hAnsi="Times New Roman" w:cs="Times New Roman"/>
          <w:sz w:val="24"/>
          <w:szCs w:val="24"/>
        </w:rPr>
        <w:t>в</w:t>
      </w:r>
      <w:r w:rsidR="0000048E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00048E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00048E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00048E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FCCCA8A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0048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48E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14D11-E3D1-42BF-AACE-90D4FCB80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2868</Words>
  <Characters>16353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2</cp:revision>
  <cp:lastPrinted>2022-02-16T11:57:00Z</cp:lastPrinted>
  <dcterms:created xsi:type="dcterms:W3CDTF">2023-12-05T07:46:00Z</dcterms:created>
  <dcterms:modified xsi:type="dcterms:W3CDTF">2023-12-05T07:46:00Z</dcterms:modified>
</cp:coreProperties>
</file>